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E73" w:rsidRPr="002763DD" w:rsidRDefault="006208EA" w:rsidP="003F2963">
      <w:pPr>
        <w:jc w:val="center"/>
        <w:rPr>
          <w:lang w:val="ro-RO"/>
        </w:rPr>
      </w:pPr>
      <w:r w:rsidRPr="007C0E1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B3FD48C" wp14:editId="5ACA01AF">
            <wp:extent cx="5943600" cy="78228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2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170" w:rsidRPr="00475BF8" w:rsidRDefault="0091785E" w:rsidP="005821F8">
      <w:pPr>
        <w:spacing w:line="360" w:lineRule="auto"/>
        <w:jc w:val="right"/>
        <w:rPr>
          <w:rFonts w:ascii="Trebuchet MS" w:hAnsi="Trebuchet MS" w:cs="Times New Roman"/>
          <w:b/>
          <w:sz w:val="24"/>
          <w:szCs w:val="24"/>
          <w:lang w:val="ro-RO"/>
        </w:rPr>
      </w:pPr>
      <w:r>
        <w:rPr>
          <w:rFonts w:ascii="Trebuchet MS" w:hAnsi="Trebuchet MS" w:cs="Times New Roman"/>
          <w:b/>
          <w:sz w:val="24"/>
          <w:szCs w:val="24"/>
          <w:lang w:val="ro-RO"/>
        </w:rPr>
        <w:t>15</w:t>
      </w:r>
      <w:r w:rsidR="002704C3">
        <w:rPr>
          <w:rFonts w:ascii="Trebuchet MS" w:hAnsi="Trebuchet MS" w:cs="Times New Roman"/>
          <w:b/>
          <w:sz w:val="24"/>
          <w:szCs w:val="24"/>
          <w:lang w:val="ro-RO"/>
        </w:rPr>
        <w:t xml:space="preserve"> </w:t>
      </w:r>
      <w:r w:rsidR="00E5436B">
        <w:rPr>
          <w:rFonts w:ascii="Trebuchet MS" w:hAnsi="Trebuchet MS" w:cs="Times New Roman"/>
          <w:b/>
          <w:sz w:val="24"/>
          <w:szCs w:val="24"/>
          <w:lang w:val="ro-RO"/>
        </w:rPr>
        <w:t>mai</w:t>
      </w:r>
      <w:r w:rsidR="002704C3">
        <w:rPr>
          <w:rFonts w:ascii="Trebuchet MS" w:hAnsi="Trebuchet MS" w:cs="Times New Roman"/>
          <w:b/>
          <w:sz w:val="24"/>
          <w:szCs w:val="24"/>
          <w:lang w:val="ro-RO"/>
        </w:rPr>
        <w:t xml:space="preserve"> </w:t>
      </w:r>
      <w:r w:rsidR="00A3693D" w:rsidRPr="00475BF8">
        <w:rPr>
          <w:rFonts w:ascii="Trebuchet MS" w:hAnsi="Trebuchet MS" w:cs="Times New Roman"/>
          <w:b/>
          <w:sz w:val="24"/>
          <w:szCs w:val="24"/>
          <w:lang w:val="ro-RO"/>
        </w:rPr>
        <w:t>20</w:t>
      </w:r>
      <w:r w:rsidR="00A7526D" w:rsidRPr="00475BF8">
        <w:rPr>
          <w:rFonts w:ascii="Trebuchet MS" w:hAnsi="Trebuchet MS" w:cs="Times New Roman"/>
          <w:b/>
          <w:sz w:val="24"/>
          <w:szCs w:val="24"/>
          <w:lang w:val="ro-RO"/>
        </w:rPr>
        <w:t>2</w:t>
      </w:r>
      <w:r w:rsidR="00EF0D0B">
        <w:rPr>
          <w:rFonts w:ascii="Trebuchet MS" w:hAnsi="Trebuchet MS" w:cs="Times New Roman"/>
          <w:b/>
          <w:sz w:val="24"/>
          <w:szCs w:val="24"/>
          <w:lang w:val="ro-RO"/>
        </w:rPr>
        <w:t>6</w:t>
      </w:r>
    </w:p>
    <w:p w:rsidR="00133CA6" w:rsidRPr="0091785E" w:rsidRDefault="00843083" w:rsidP="0091785E">
      <w:pPr>
        <w:autoSpaceDE w:val="0"/>
        <w:autoSpaceDN w:val="0"/>
        <w:adjustRightInd w:val="0"/>
        <w:spacing w:before="120" w:after="0"/>
        <w:jc w:val="center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91785E">
        <w:rPr>
          <w:rFonts w:ascii="Trebuchet MS" w:hAnsi="Trebuchet MS" w:cs="Times New Roman"/>
          <w:b/>
          <w:bCs/>
          <w:sz w:val="24"/>
          <w:szCs w:val="24"/>
          <w:lang w:val="ro-RO"/>
        </w:rPr>
        <w:t>COMUNICAT</w:t>
      </w:r>
      <w:r w:rsidR="008A0881" w:rsidRPr="0091785E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</w:t>
      </w:r>
      <w:r w:rsidR="009759BE" w:rsidRPr="0091785E">
        <w:rPr>
          <w:rFonts w:ascii="Trebuchet MS" w:hAnsi="Trebuchet MS" w:cs="Times New Roman"/>
          <w:b/>
          <w:bCs/>
          <w:sz w:val="24"/>
          <w:szCs w:val="24"/>
          <w:lang w:val="ro-RO"/>
        </w:rPr>
        <w:t>DE PRESĂ</w:t>
      </w:r>
    </w:p>
    <w:p w:rsidR="00D140F4" w:rsidRPr="00D140F4" w:rsidRDefault="00D140F4" w:rsidP="00D140F4">
      <w:pPr>
        <w:autoSpaceDE w:val="0"/>
        <w:autoSpaceDN w:val="0"/>
        <w:adjustRightInd w:val="0"/>
        <w:spacing w:before="120" w:after="0"/>
        <w:jc w:val="center"/>
        <w:rPr>
          <w:rFonts w:ascii="Trebuchet MS" w:hAnsi="Trebuchet MS"/>
          <w:b/>
          <w:i/>
          <w:sz w:val="24"/>
          <w:szCs w:val="24"/>
        </w:rPr>
      </w:pPr>
      <w:r w:rsidRPr="00D140F4">
        <w:rPr>
          <w:rFonts w:ascii="Trebuchet MS" w:hAnsi="Trebuchet MS"/>
          <w:b/>
          <w:i/>
          <w:sz w:val="24"/>
          <w:szCs w:val="24"/>
        </w:rPr>
        <w:t>APIA</w:t>
      </w:r>
      <w:r>
        <w:t xml:space="preserve"> </w:t>
      </w:r>
      <w:proofErr w:type="spellStart"/>
      <w:r w:rsidRPr="00D140F4">
        <w:rPr>
          <w:rFonts w:ascii="Trebuchet MS" w:hAnsi="Trebuchet MS"/>
          <w:b/>
          <w:i/>
          <w:sz w:val="24"/>
          <w:szCs w:val="24"/>
        </w:rPr>
        <w:t>continuă</w:t>
      </w:r>
      <w:proofErr w:type="spellEnd"/>
      <w:r w:rsidRPr="00D140F4">
        <w:rPr>
          <w:rFonts w:ascii="Trebuchet MS" w:hAnsi="Trebuchet MS"/>
          <w:b/>
          <w:i/>
          <w:sz w:val="24"/>
          <w:szCs w:val="24"/>
        </w:rPr>
        <w:t xml:space="preserve"> </w:t>
      </w:r>
      <w:proofErr w:type="spellStart"/>
      <w:r w:rsidRPr="00D140F4">
        <w:rPr>
          <w:rFonts w:ascii="Trebuchet MS" w:hAnsi="Trebuchet MS"/>
          <w:b/>
          <w:i/>
          <w:sz w:val="24"/>
          <w:szCs w:val="24"/>
        </w:rPr>
        <w:t>primirea</w:t>
      </w:r>
      <w:proofErr w:type="spellEnd"/>
      <w:r w:rsidRPr="00D140F4">
        <w:rPr>
          <w:rFonts w:ascii="Trebuchet MS" w:hAnsi="Trebuchet MS"/>
          <w:b/>
          <w:i/>
          <w:sz w:val="24"/>
          <w:szCs w:val="24"/>
        </w:rPr>
        <w:t xml:space="preserve"> </w:t>
      </w:r>
      <w:proofErr w:type="spellStart"/>
      <w:r w:rsidRPr="00D140F4">
        <w:rPr>
          <w:rFonts w:ascii="Trebuchet MS" w:hAnsi="Trebuchet MS"/>
          <w:b/>
          <w:i/>
          <w:sz w:val="24"/>
          <w:szCs w:val="24"/>
        </w:rPr>
        <w:t>Cererilor</w:t>
      </w:r>
      <w:proofErr w:type="spellEnd"/>
      <w:r w:rsidRPr="00D140F4">
        <w:rPr>
          <w:rFonts w:ascii="Trebuchet MS" w:hAnsi="Trebuchet MS"/>
          <w:b/>
          <w:i/>
          <w:sz w:val="24"/>
          <w:szCs w:val="24"/>
        </w:rPr>
        <w:t xml:space="preserve"> de </w:t>
      </w:r>
      <w:proofErr w:type="spellStart"/>
      <w:r w:rsidRPr="00D140F4">
        <w:rPr>
          <w:rFonts w:ascii="Trebuchet MS" w:hAnsi="Trebuchet MS"/>
          <w:b/>
          <w:i/>
          <w:sz w:val="24"/>
          <w:szCs w:val="24"/>
        </w:rPr>
        <w:t>plată</w:t>
      </w:r>
      <w:proofErr w:type="spellEnd"/>
      <w:r w:rsidRPr="00D140F4">
        <w:rPr>
          <w:rFonts w:ascii="Trebuchet MS" w:hAnsi="Trebuchet MS"/>
          <w:b/>
          <w:i/>
          <w:sz w:val="24"/>
          <w:szCs w:val="24"/>
        </w:rPr>
        <w:t xml:space="preserve"> </w:t>
      </w:r>
      <w:proofErr w:type="spellStart"/>
      <w:r w:rsidRPr="00D140F4">
        <w:rPr>
          <w:rFonts w:ascii="Trebuchet MS" w:hAnsi="Trebuchet MS"/>
          <w:b/>
          <w:i/>
          <w:sz w:val="24"/>
          <w:szCs w:val="24"/>
        </w:rPr>
        <w:t>și</w:t>
      </w:r>
      <w:proofErr w:type="spellEnd"/>
      <w:r w:rsidRPr="00D140F4">
        <w:rPr>
          <w:rFonts w:ascii="Trebuchet MS" w:hAnsi="Trebuchet MS"/>
          <w:b/>
          <w:i/>
          <w:sz w:val="24"/>
          <w:szCs w:val="24"/>
        </w:rPr>
        <w:t xml:space="preserve"> </w:t>
      </w:r>
      <w:proofErr w:type="spellStart"/>
      <w:r w:rsidRPr="00D140F4">
        <w:rPr>
          <w:rFonts w:ascii="Trebuchet MS" w:hAnsi="Trebuchet MS"/>
          <w:b/>
          <w:i/>
          <w:sz w:val="24"/>
          <w:szCs w:val="24"/>
        </w:rPr>
        <w:t>în</w:t>
      </w:r>
      <w:proofErr w:type="spellEnd"/>
      <w:r w:rsidRPr="00D140F4">
        <w:rPr>
          <w:rFonts w:ascii="Trebuchet MS" w:hAnsi="Trebuchet MS"/>
          <w:b/>
          <w:i/>
          <w:sz w:val="24"/>
          <w:szCs w:val="24"/>
        </w:rPr>
        <w:t xml:space="preserve"> </w:t>
      </w:r>
      <w:proofErr w:type="spellStart"/>
      <w:r w:rsidRPr="00D140F4">
        <w:rPr>
          <w:rFonts w:ascii="Trebuchet MS" w:hAnsi="Trebuchet MS"/>
          <w:b/>
          <w:i/>
          <w:sz w:val="24"/>
          <w:szCs w:val="24"/>
        </w:rPr>
        <w:t>weekendul</w:t>
      </w:r>
      <w:proofErr w:type="spellEnd"/>
      <w:r w:rsidRPr="00D140F4">
        <w:rPr>
          <w:rFonts w:ascii="Trebuchet MS" w:hAnsi="Trebuchet MS"/>
          <w:b/>
          <w:i/>
          <w:sz w:val="24"/>
          <w:szCs w:val="24"/>
        </w:rPr>
        <w:t xml:space="preserve"> 16</w:t>
      </w:r>
      <w:r>
        <w:rPr>
          <w:rFonts w:ascii="Trebuchet MS" w:hAnsi="Trebuchet MS"/>
          <w:b/>
          <w:i/>
          <w:sz w:val="24"/>
          <w:szCs w:val="24"/>
        </w:rPr>
        <w:t xml:space="preserve"> </w:t>
      </w:r>
      <w:r w:rsidRPr="00D140F4">
        <w:rPr>
          <w:rFonts w:ascii="Trebuchet MS" w:hAnsi="Trebuchet MS"/>
          <w:b/>
          <w:i/>
          <w:sz w:val="24"/>
          <w:szCs w:val="24"/>
        </w:rPr>
        <w:t>–</w:t>
      </w:r>
      <w:r>
        <w:rPr>
          <w:rFonts w:ascii="Trebuchet MS" w:hAnsi="Trebuchet MS"/>
          <w:b/>
          <w:i/>
          <w:sz w:val="24"/>
          <w:szCs w:val="24"/>
        </w:rPr>
        <w:t xml:space="preserve"> </w:t>
      </w:r>
      <w:r w:rsidRPr="00D140F4">
        <w:rPr>
          <w:rFonts w:ascii="Trebuchet MS" w:hAnsi="Trebuchet MS"/>
          <w:b/>
          <w:i/>
          <w:sz w:val="24"/>
          <w:szCs w:val="24"/>
        </w:rPr>
        <w:t xml:space="preserve">17 </w:t>
      </w:r>
      <w:proofErr w:type="spellStart"/>
      <w:r w:rsidRPr="00D140F4">
        <w:rPr>
          <w:rFonts w:ascii="Trebuchet MS" w:hAnsi="Trebuchet MS"/>
          <w:b/>
          <w:i/>
          <w:sz w:val="24"/>
          <w:szCs w:val="24"/>
        </w:rPr>
        <w:t>mai</w:t>
      </w:r>
      <w:proofErr w:type="spellEnd"/>
      <w:r w:rsidRPr="00D140F4">
        <w:rPr>
          <w:rFonts w:ascii="Trebuchet MS" w:hAnsi="Trebuchet MS"/>
          <w:b/>
          <w:i/>
          <w:sz w:val="24"/>
          <w:szCs w:val="24"/>
        </w:rPr>
        <w:t xml:space="preserve"> 2026</w:t>
      </w:r>
    </w:p>
    <w:p w:rsidR="00D140F4" w:rsidRPr="00D140F4" w:rsidRDefault="00D140F4" w:rsidP="00D140F4">
      <w:pPr>
        <w:autoSpaceDE w:val="0"/>
        <w:autoSpaceDN w:val="0"/>
        <w:adjustRightInd w:val="0"/>
        <w:spacing w:before="240" w:after="0"/>
        <w:jc w:val="center"/>
        <w:rPr>
          <w:rFonts w:ascii="Trebuchet MS" w:hAnsi="Trebuchet MS" w:cs="Times New Roman"/>
          <w:b/>
          <w:bCs/>
          <w:i/>
          <w:sz w:val="24"/>
          <w:szCs w:val="24"/>
          <w:lang w:val="ro-RO"/>
        </w:rPr>
      </w:pPr>
    </w:p>
    <w:p w:rsidR="0091785E" w:rsidRPr="0091785E" w:rsidRDefault="0091785E" w:rsidP="00D140F4">
      <w:pPr>
        <w:spacing w:after="0"/>
        <w:jc w:val="both"/>
        <w:rPr>
          <w:rFonts w:ascii="Trebuchet MS" w:eastAsia="Times New Roman" w:hAnsi="Trebuchet MS"/>
          <w:color w:val="212121"/>
          <w:sz w:val="24"/>
          <w:szCs w:val="24"/>
        </w:rPr>
      </w:pP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Agenția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de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Plăți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și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Intervenție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pentru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Agricultură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(APIA)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reamintește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fermierilor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că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>termenul-limită</w:t>
      </w:r>
      <w:proofErr w:type="spellEnd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>pentru</w:t>
      </w:r>
      <w:proofErr w:type="spellEnd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>depunerea</w:t>
      </w:r>
      <w:proofErr w:type="spellEnd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>Cererilor</w:t>
      </w:r>
      <w:proofErr w:type="spellEnd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 xml:space="preserve"> de </w:t>
      </w:r>
      <w:proofErr w:type="spellStart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>plată</w:t>
      </w:r>
      <w:proofErr w:type="spellEnd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>în</w:t>
      </w:r>
      <w:proofErr w:type="spellEnd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>cadrul</w:t>
      </w:r>
      <w:proofErr w:type="spellEnd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>Campaniei</w:t>
      </w:r>
      <w:proofErr w:type="spellEnd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 xml:space="preserve"> 2026 </w:t>
      </w:r>
      <w:proofErr w:type="spellStart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>este</w:t>
      </w:r>
      <w:proofErr w:type="spellEnd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 xml:space="preserve"> data de 5 </w:t>
      </w:r>
      <w:proofErr w:type="spellStart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>iunie</w:t>
      </w:r>
      <w:proofErr w:type="spellEnd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 xml:space="preserve"> 2026, </w:t>
      </w:r>
      <w:proofErr w:type="spellStart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>inclusiv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.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După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această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dată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,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cererile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nu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mai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pot fi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depuse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>.</w:t>
      </w:r>
    </w:p>
    <w:p w:rsidR="0091785E" w:rsidRPr="0091785E" w:rsidRDefault="0091785E" w:rsidP="00D140F4">
      <w:pPr>
        <w:spacing w:before="240"/>
        <w:jc w:val="both"/>
        <w:rPr>
          <w:rFonts w:ascii="Trebuchet MS" w:eastAsia="Times New Roman" w:hAnsi="Trebuchet MS"/>
          <w:color w:val="212121"/>
          <w:sz w:val="24"/>
          <w:szCs w:val="24"/>
        </w:rPr>
      </w:pP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Pentru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a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evita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aglomerația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și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eventualele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întârzieri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care pot conduce la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aplicarea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de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corecții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financiare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,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fermierii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sunt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invitați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să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se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prezinte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din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timp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la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Centrele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județene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și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locale APIA.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În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sprijinul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acestora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, </w:t>
      </w:r>
      <w:proofErr w:type="spellStart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>activitatea</w:t>
      </w:r>
      <w:proofErr w:type="spellEnd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 xml:space="preserve"> de </w:t>
      </w:r>
      <w:proofErr w:type="spellStart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>primire</w:t>
      </w:r>
      <w:proofErr w:type="spellEnd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 xml:space="preserve"> a </w:t>
      </w:r>
      <w:proofErr w:type="spellStart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>cererilor</w:t>
      </w:r>
      <w:proofErr w:type="spellEnd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 xml:space="preserve"> se </w:t>
      </w:r>
      <w:proofErr w:type="spellStart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>va</w:t>
      </w:r>
      <w:proofErr w:type="spellEnd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>desfășura</w:t>
      </w:r>
      <w:proofErr w:type="spellEnd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>și</w:t>
      </w:r>
      <w:proofErr w:type="spellEnd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>în</w:t>
      </w:r>
      <w:proofErr w:type="spellEnd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>zilele</w:t>
      </w:r>
      <w:proofErr w:type="spellEnd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 xml:space="preserve"> de </w:t>
      </w:r>
      <w:proofErr w:type="spellStart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>sâmbătă</w:t>
      </w:r>
      <w:proofErr w:type="spellEnd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 xml:space="preserve">, 16 </w:t>
      </w:r>
      <w:proofErr w:type="spellStart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>mai</w:t>
      </w:r>
      <w:proofErr w:type="spellEnd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 xml:space="preserve">, </w:t>
      </w:r>
      <w:proofErr w:type="spellStart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>și</w:t>
      </w:r>
      <w:proofErr w:type="spellEnd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>duminică</w:t>
      </w:r>
      <w:proofErr w:type="spellEnd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 xml:space="preserve">, 17 </w:t>
      </w:r>
      <w:proofErr w:type="spellStart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>mai</w:t>
      </w:r>
      <w:proofErr w:type="spellEnd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 xml:space="preserve"> 2026</w:t>
      </w:r>
      <w:r w:rsidRPr="0091785E">
        <w:rPr>
          <w:rFonts w:ascii="Trebuchet MS" w:eastAsia="Times New Roman" w:hAnsi="Trebuchet MS"/>
          <w:color w:val="212121"/>
          <w:sz w:val="24"/>
          <w:szCs w:val="24"/>
        </w:rPr>
        <w:t>.</w:t>
      </w:r>
    </w:p>
    <w:p w:rsidR="0091785E" w:rsidRPr="0091785E" w:rsidRDefault="0091785E" w:rsidP="00D140F4">
      <w:pPr>
        <w:spacing w:before="240"/>
        <w:jc w:val="both"/>
        <w:rPr>
          <w:rFonts w:ascii="Trebuchet MS" w:eastAsia="Times New Roman" w:hAnsi="Trebuchet MS"/>
          <w:color w:val="212121"/>
          <w:sz w:val="24"/>
          <w:szCs w:val="24"/>
        </w:rPr>
      </w:pP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Cererea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de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plată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,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inclusiv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declarația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de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suprafață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, se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completează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prin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aplicația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geospațială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AGI Online, conform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instrucțiunilor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disponibile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pe site-ul APIA: </w:t>
      </w:r>
      <w:hyperlink r:id="rId7" w:history="1">
        <w:r w:rsidRPr="0091785E">
          <w:rPr>
            <w:rStyle w:val="Hyperlink"/>
            <w:rFonts w:ascii="Trebuchet MS" w:eastAsia="Times New Roman" w:hAnsi="Trebuchet MS"/>
            <w:sz w:val="24"/>
            <w:szCs w:val="24"/>
          </w:rPr>
          <w:t>www.apia.org.ro</w:t>
        </w:r>
      </w:hyperlink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și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în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aplicația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AGI Online, link: </w:t>
      </w:r>
      <w:hyperlink r:id="rId8" w:history="1">
        <w:r w:rsidRPr="0091785E">
          <w:rPr>
            <w:rStyle w:val="Hyperlink"/>
            <w:rFonts w:ascii="Trebuchet MS" w:eastAsia="Times New Roman" w:hAnsi="Trebuchet MS"/>
            <w:sz w:val="24"/>
            <w:szCs w:val="24"/>
          </w:rPr>
          <w:t>http://agi.apia.org.ro/agionline</w:t>
        </w:r>
      </w:hyperlink>
      <w:r w:rsidRPr="0091785E">
        <w:rPr>
          <w:rFonts w:ascii="Trebuchet MS" w:eastAsia="Times New Roman" w:hAnsi="Trebuchet MS"/>
          <w:color w:val="212121"/>
          <w:sz w:val="24"/>
          <w:szCs w:val="24"/>
        </w:rPr>
        <w:t> </w:t>
      </w:r>
    </w:p>
    <w:p w:rsidR="0091785E" w:rsidRPr="0091785E" w:rsidRDefault="0091785E" w:rsidP="00D140F4">
      <w:pPr>
        <w:spacing w:before="240"/>
        <w:jc w:val="both"/>
        <w:rPr>
          <w:rFonts w:ascii="Trebuchet MS" w:eastAsia="Times New Roman" w:hAnsi="Trebuchet MS"/>
          <w:color w:val="212121"/>
          <w:sz w:val="24"/>
          <w:szCs w:val="24"/>
        </w:rPr>
      </w:pP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În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cazul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accesării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schemelor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din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sectorul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zootehnic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,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fermierii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vor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completa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declarația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specifică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sectorului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, conform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programării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stabilite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cu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funcționarii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APIA,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înainte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de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accesarea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AGI Online.</w:t>
      </w:r>
    </w:p>
    <w:p w:rsidR="0091785E" w:rsidRPr="0091785E" w:rsidRDefault="0091785E" w:rsidP="00D140F4">
      <w:pPr>
        <w:spacing w:before="240"/>
        <w:jc w:val="both"/>
        <w:rPr>
          <w:rFonts w:ascii="Trebuchet MS" w:eastAsia="Times New Roman" w:hAnsi="Trebuchet MS"/>
          <w:color w:val="212121"/>
          <w:sz w:val="24"/>
          <w:szCs w:val="24"/>
        </w:rPr>
      </w:pPr>
      <w:proofErr w:type="spellStart"/>
      <w:r w:rsidRPr="008F14C5">
        <w:rPr>
          <w:rFonts w:ascii="Trebuchet MS" w:eastAsia="Times New Roman" w:hAnsi="Trebuchet MS"/>
          <w:color w:val="212121"/>
          <w:sz w:val="24"/>
          <w:szCs w:val="24"/>
        </w:rPr>
        <w:t>Până</w:t>
      </w:r>
      <w:proofErr w:type="spellEnd"/>
      <w:r w:rsidRPr="008F14C5">
        <w:rPr>
          <w:rFonts w:ascii="Trebuchet MS" w:eastAsia="Times New Roman" w:hAnsi="Trebuchet MS"/>
          <w:color w:val="212121"/>
          <w:sz w:val="24"/>
          <w:szCs w:val="24"/>
        </w:rPr>
        <w:t xml:space="preserve"> la </w:t>
      </w:r>
      <w:proofErr w:type="spellStart"/>
      <w:r w:rsidRPr="008F14C5">
        <w:rPr>
          <w:rFonts w:ascii="Trebuchet MS" w:eastAsia="Times New Roman" w:hAnsi="Trebuchet MS"/>
          <w:color w:val="212121"/>
          <w:sz w:val="24"/>
          <w:szCs w:val="24"/>
        </w:rPr>
        <w:t>această</w:t>
      </w:r>
      <w:proofErr w:type="spellEnd"/>
      <w:r w:rsidRPr="008F14C5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8F14C5">
        <w:rPr>
          <w:rFonts w:ascii="Trebuchet MS" w:eastAsia="Times New Roman" w:hAnsi="Trebuchet MS"/>
          <w:color w:val="212121"/>
          <w:sz w:val="24"/>
          <w:szCs w:val="24"/>
        </w:rPr>
        <w:t>dată</w:t>
      </w:r>
      <w:proofErr w:type="spellEnd"/>
      <w:r w:rsidRPr="008F14C5">
        <w:rPr>
          <w:rFonts w:ascii="Trebuchet MS" w:eastAsia="Times New Roman" w:hAnsi="Trebuchet MS"/>
          <w:color w:val="212121"/>
          <w:sz w:val="24"/>
          <w:szCs w:val="24"/>
        </w:rPr>
        <w:t xml:space="preserve">, au </w:t>
      </w:r>
      <w:proofErr w:type="spellStart"/>
      <w:r w:rsidRPr="008F14C5">
        <w:rPr>
          <w:rFonts w:ascii="Trebuchet MS" w:eastAsia="Times New Roman" w:hAnsi="Trebuchet MS"/>
          <w:color w:val="212121"/>
          <w:sz w:val="24"/>
          <w:szCs w:val="24"/>
        </w:rPr>
        <w:t>fost</w:t>
      </w:r>
      <w:proofErr w:type="spellEnd"/>
      <w:r w:rsidRPr="008F14C5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8F14C5">
        <w:rPr>
          <w:rFonts w:ascii="Trebuchet MS" w:eastAsia="Times New Roman" w:hAnsi="Trebuchet MS"/>
          <w:color w:val="212121"/>
          <w:sz w:val="24"/>
          <w:szCs w:val="24"/>
        </w:rPr>
        <w:t>depuse</w:t>
      </w:r>
      <w:proofErr w:type="spellEnd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 xml:space="preserve"> 480.378 de </w:t>
      </w:r>
      <w:proofErr w:type="spellStart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>cereri</w:t>
      </w:r>
      <w:proofErr w:type="spellEnd"/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 xml:space="preserve"> </w:t>
      </w:r>
      <w:proofErr w:type="spellStart"/>
      <w:r w:rsidRPr="008F14C5">
        <w:rPr>
          <w:rFonts w:ascii="Trebuchet MS" w:eastAsia="Times New Roman" w:hAnsi="Trebuchet MS"/>
          <w:color w:val="212121"/>
          <w:sz w:val="24"/>
          <w:szCs w:val="24"/>
        </w:rPr>
        <w:t>pentru</w:t>
      </w:r>
      <w:proofErr w:type="spellEnd"/>
      <w:r w:rsidRPr="008F14C5">
        <w:rPr>
          <w:rFonts w:ascii="Trebuchet MS" w:eastAsia="Times New Roman" w:hAnsi="Trebuchet MS"/>
          <w:color w:val="212121"/>
          <w:sz w:val="24"/>
          <w:szCs w:val="24"/>
        </w:rPr>
        <w:t xml:space="preserve"> o </w:t>
      </w:r>
      <w:proofErr w:type="spellStart"/>
      <w:r w:rsidRPr="008F14C5">
        <w:rPr>
          <w:rFonts w:ascii="Trebuchet MS" w:eastAsia="Times New Roman" w:hAnsi="Trebuchet MS"/>
          <w:color w:val="212121"/>
          <w:sz w:val="24"/>
          <w:szCs w:val="24"/>
        </w:rPr>
        <w:t>suprafață</w:t>
      </w:r>
      <w:proofErr w:type="spellEnd"/>
      <w:r w:rsidRPr="008F14C5">
        <w:rPr>
          <w:rFonts w:ascii="Trebuchet MS" w:eastAsia="Times New Roman" w:hAnsi="Trebuchet MS"/>
          <w:color w:val="212121"/>
          <w:sz w:val="24"/>
          <w:szCs w:val="24"/>
        </w:rPr>
        <w:t xml:space="preserve"> de</w:t>
      </w:r>
      <w:r w:rsidRPr="0091785E">
        <w:rPr>
          <w:rFonts w:ascii="Trebuchet MS" w:eastAsia="Times New Roman" w:hAnsi="Trebuchet MS"/>
          <w:b/>
          <w:color w:val="212121"/>
          <w:sz w:val="24"/>
          <w:szCs w:val="24"/>
        </w:rPr>
        <w:t xml:space="preserve"> 3.906.171 hectare</w:t>
      </w:r>
      <w:r w:rsidRPr="0091785E">
        <w:rPr>
          <w:rFonts w:ascii="Trebuchet MS" w:eastAsia="Times New Roman" w:hAnsi="Trebuchet MS"/>
          <w:color w:val="212121"/>
          <w:sz w:val="24"/>
          <w:szCs w:val="24"/>
        </w:rPr>
        <w:t>.</w:t>
      </w:r>
    </w:p>
    <w:p w:rsidR="0091785E" w:rsidRPr="0091785E" w:rsidRDefault="0091785E" w:rsidP="00D140F4">
      <w:pPr>
        <w:spacing w:before="240"/>
        <w:jc w:val="both"/>
        <w:rPr>
          <w:rFonts w:ascii="Trebuchet MS" w:eastAsia="Times New Roman" w:hAnsi="Trebuchet MS"/>
          <w:color w:val="212121"/>
          <w:sz w:val="24"/>
          <w:szCs w:val="24"/>
        </w:rPr>
      </w:pP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Fermierii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sunt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îndemnați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să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valorifice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această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oportunitate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și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să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depună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la APIA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cererile</w:t>
      </w:r>
      <w:bookmarkStart w:id="0" w:name="_GoBack"/>
      <w:bookmarkEnd w:id="0"/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de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plată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până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la data-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limită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de 5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iunie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2026,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pentru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gram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a</w:t>
      </w:r>
      <w:proofErr w:type="gram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evita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pierderea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sprijinului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financiar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acordat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prin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schemele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și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măsurile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gestionate</w:t>
      </w:r>
      <w:proofErr w:type="spellEnd"/>
      <w:r w:rsidRPr="0091785E">
        <w:rPr>
          <w:rFonts w:ascii="Trebuchet MS" w:eastAsia="Times New Roman" w:hAnsi="Trebuchet MS"/>
          <w:color w:val="212121"/>
          <w:sz w:val="24"/>
          <w:szCs w:val="24"/>
        </w:rPr>
        <w:t xml:space="preserve"> de </w:t>
      </w:r>
      <w:proofErr w:type="spellStart"/>
      <w:r w:rsidRPr="0091785E">
        <w:rPr>
          <w:rFonts w:ascii="Trebuchet MS" w:eastAsia="Times New Roman" w:hAnsi="Trebuchet MS"/>
          <w:color w:val="212121"/>
          <w:sz w:val="24"/>
          <w:szCs w:val="24"/>
        </w:rPr>
        <w:t>Agenție</w:t>
      </w:r>
      <w:proofErr w:type="spellEnd"/>
    </w:p>
    <w:p w:rsidR="00E5436B" w:rsidRPr="0091785E" w:rsidRDefault="00EF0D0B" w:rsidP="00D140F4">
      <w:pPr>
        <w:spacing w:before="240" w:after="0"/>
        <w:jc w:val="both"/>
        <w:rPr>
          <w:rFonts w:ascii="Trebuchet MS" w:hAnsi="Trebuchet MS"/>
          <w:b/>
          <w:bCs/>
          <w:i/>
          <w:color w:val="002060"/>
          <w:sz w:val="24"/>
          <w:szCs w:val="24"/>
          <w:lang w:val="fr-FR"/>
        </w:rPr>
      </w:pPr>
      <w:r w:rsidRPr="0091785E">
        <w:rPr>
          <w:rFonts w:ascii="Trebuchet MS" w:hAnsi="Trebuchet MS"/>
          <w:b/>
          <w:bCs/>
          <w:i/>
          <w:color w:val="000000"/>
          <w:sz w:val="24"/>
          <w:szCs w:val="24"/>
          <w:lang w:val="ro-RO"/>
        </w:rPr>
        <w:t xml:space="preserve">           </w:t>
      </w:r>
      <w:r w:rsidRPr="0091785E">
        <w:rPr>
          <w:rFonts w:ascii="Trebuchet MS" w:hAnsi="Trebuchet MS"/>
          <w:b/>
          <w:bCs/>
          <w:i/>
          <w:color w:val="C00000"/>
          <w:sz w:val="24"/>
          <w:szCs w:val="24"/>
          <w:lang w:val="fr-FR"/>
        </w:rPr>
        <w:t>APIA</w:t>
      </w:r>
      <w:r w:rsidRPr="0091785E">
        <w:rPr>
          <w:rFonts w:ascii="Trebuchet MS" w:hAnsi="Trebuchet MS"/>
          <w:b/>
          <w:bCs/>
          <w:i/>
          <w:iCs/>
          <w:color w:val="C00000"/>
          <w:sz w:val="24"/>
          <w:szCs w:val="24"/>
          <w:lang w:val="fr-FR"/>
        </w:rPr>
        <w:t xml:space="preserve"> </w:t>
      </w:r>
      <w:r w:rsidRPr="0091785E">
        <w:rPr>
          <w:rFonts w:ascii="Trebuchet MS" w:hAnsi="Trebuchet MS"/>
          <w:b/>
          <w:bCs/>
          <w:i/>
          <w:color w:val="C00000"/>
          <w:sz w:val="24"/>
          <w:szCs w:val="24"/>
          <w:lang w:val="fr-FR"/>
        </w:rPr>
        <w:t xml:space="preserve">– </w:t>
      </w:r>
      <w:r w:rsidRPr="0091785E">
        <w:rPr>
          <w:rFonts w:ascii="Trebuchet MS" w:hAnsi="Trebuchet MS"/>
          <w:b/>
          <w:bCs/>
          <w:i/>
          <w:color w:val="002060"/>
          <w:sz w:val="24"/>
          <w:szCs w:val="24"/>
          <w:lang w:val="fr-FR"/>
        </w:rPr>
        <w:t xml:space="preserve">CONTINUĂM </w:t>
      </w:r>
      <w:proofErr w:type="gramStart"/>
      <w:r w:rsidRPr="0091785E">
        <w:rPr>
          <w:rFonts w:ascii="Trebuchet MS" w:hAnsi="Trebuchet MS"/>
          <w:b/>
          <w:bCs/>
          <w:i/>
          <w:color w:val="002060"/>
          <w:sz w:val="24"/>
          <w:szCs w:val="24"/>
          <w:lang w:val="fr-FR"/>
        </w:rPr>
        <w:t>ÎMPREUNĂ!</w:t>
      </w:r>
      <w:proofErr w:type="gramEnd"/>
    </w:p>
    <w:p w:rsidR="00EF0D0B" w:rsidRPr="0091785E" w:rsidRDefault="00EF0D0B" w:rsidP="00D140F4">
      <w:pPr>
        <w:shd w:val="clear" w:color="auto" w:fill="FFFFFF"/>
        <w:spacing w:before="480" w:after="120" w:line="240" w:lineRule="auto"/>
        <w:jc w:val="center"/>
        <w:rPr>
          <w:rFonts w:ascii="Trebuchet MS" w:hAnsi="Trebuchet MS" w:cs="Times New Roman"/>
          <w:b/>
          <w:sz w:val="24"/>
          <w:szCs w:val="24"/>
          <w:lang w:val="ro-RO"/>
        </w:rPr>
      </w:pPr>
      <w:r w:rsidRPr="0091785E">
        <w:rPr>
          <w:rFonts w:ascii="Trebuchet MS" w:hAnsi="Trebuchet MS" w:cs="Times New Roman"/>
          <w:b/>
          <w:sz w:val="24"/>
          <w:szCs w:val="24"/>
          <w:lang w:val="ro-RO"/>
        </w:rPr>
        <w:t>SERVICIUL RELAŢII CU PUBLICUL ŞI COMUNICARE</w:t>
      </w:r>
    </w:p>
    <w:p w:rsidR="00EF0D0B" w:rsidRPr="0091785E" w:rsidRDefault="00EF0D0B" w:rsidP="00D140F4">
      <w:pPr>
        <w:shd w:val="clear" w:color="auto" w:fill="FFFFFF"/>
        <w:spacing w:before="480" w:line="240" w:lineRule="auto"/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</w:p>
    <w:p w:rsidR="007377C3" w:rsidRDefault="007377C3" w:rsidP="005821F8">
      <w:pPr>
        <w:spacing w:after="0" w:line="240" w:lineRule="auto"/>
        <w:rPr>
          <w:rFonts w:ascii="Trebuchet MS" w:hAnsi="Trebuchet MS" w:cs="Times New Roman"/>
          <w:b/>
          <w:sz w:val="24"/>
          <w:szCs w:val="24"/>
          <w:lang w:val="ro-RO"/>
        </w:rPr>
      </w:pPr>
    </w:p>
    <w:sectPr w:rsidR="007377C3" w:rsidSect="00133CA6">
      <w:pgSz w:w="12240" w:h="15840"/>
      <w:pgMar w:top="245" w:right="1152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C4668"/>
    <w:multiLevelType w:val="hybridMultilevel"/>
    <w:tmpl w:val="E8D02B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7056B"/>
    <w:multiLevelType w:val="hybridMultilevel"/>
    <w:tmpl w:val="CA7A5542"/>
    <w:lvl w:ilvl="0" w:tplc="5CA241D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548DD4" w:themeColor="text2" w:themeTint="99"/>
      </w:rPr>
    </w:lvl>
    <w:lvl w:ilvl="1" w:tplc="518E47EC">
      <w:numFmt w:val="bullet"/>
      <w:lvlText w:val="-"/>
      <w:lvlJc w:val="left"/>
      <w:pPr>
        <w:ind w:left="1440" w:hanging="360"/>
      </w:pPr>
      <w:rPr>
        <w:rFonts w:ascii="Trebuchet MS" w:eastAsia="Times New Roman" w:hAnsi="Trebuchet MS" w:hint="default"/>
      </w:rPr>
    </w:lvl>
    <w:lvl w:ilvl="2" w:tplc="E57C7DC2">
      <w:numFmt w:val="bullet"/>
      <w:lvlText w:val="•"/>
      <w:lvlJc w:val="left"/>
      <w:pPr>
        <w:ind w:left="2160" w:hanging="360"/>
      </w:pPr>
      <w:rPr>
        <w:rFonts w:ascii="Trebuchet MS" w:eastAsia="Times New Roman" w:hAnsi="Trebuchet M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B439E"/>
    <w:multiLevelType w:val="hybridMultilevel"/>
    <w:tmpl w:val="A2088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82A0D"/>
    <w:multiLevelType w:val="hybridMultilevel"/>
    <w:tmpl w:val="64045402"/>
    <w:lvl w:ilvl="0" w:tplc="D584A102"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C82"/>
    <w:rsid w:val="000263E9"/>
    <w:rsid w:val="00027B6C"/>
    <w:rsid w:val="000745DC"/>
    <w:rsid w:val="00085541"/>
    <w:rsid w:val="000874BE"/>
    <w:rsid w:val="00091F9F"/>
    <w:rsid w:val="00095B06"/>
    <w:rsid w:val="000A0AD8"/>
    <w:rsid w:val="000B5AE8"/>
    <w:rsid w:val="000B631F"/>
    <w:rsid w:val="000C6B6E"/>
    <w:rsid w:val="000C7440"/>
    <w:rsid w:val="000D61A4"/>
    <w:rsid w:val="000F4AA7"/>
    <w:rsid w:val="00101F53"/>
    <w:rsid w:val="00102352"/>
    <w:rsid w:val="00133CA6"/>
    <w:rsid w:val="001458BE"/>
    <w:rsid w:val="0017533F"/>
    <w:rsid w:val="001959E8"/>
    <w:rsid w:val="001B7FB2"/>
    <w:rsid w:val="001C2AEA"/>
    <w:rsid w:val="001C3AF4"/>
    <w:rsid w:val="001D7C1C"/>
    <w:rsid w:val="002223E8"/>
    <w:rsid w:val="00226EBB"/>
    <w:rsid w:val="00232D5B"/>
    <w:rsid w:val="00247A3C"/>
    <w:rsid w:val="002524B0"/>
    <w:rsid w:val="00256514"/>
    <w:rsid w:val="002704C3"/>
    <w:rsid w:val="002760C8"/>
    <w:rsid w:val="002763DD"/>
    <w:rsid w:val="00290F46"/>
    <w:rsid w:val="0029248F"/>
    <w:rsid w:val="002935C0"/>
    <w:rsid w:val="002A6A69"/>
    <w:rsid w:val="002F0961"/>
    <w:rsid w:val="002F2C27"/>
    <w:rsid w:val="002F623B"/>
    <w:rsid w:val="003027B1"/>
    <w:rsid w:val="0030749E"/>
    <w:rsid w:val="003075E8"/>
    <w:rsid w:val="0031632E"/>
    <w:rsid w:val="0035519C"/>
    <w:rsid w:val="00364D67"/>
    <w:rsid w:val="00374C82"/>
    <w:rsid w:val="003805F4"/>
    <w:rsid w:val="00383496"/>
    <w:rsid w:val="003A29F3"/>
    <w:rsid w:val="003A3DDD"/>
    <w:rsid w:val="003D7B46"/>
    <w:rsid w:val="003D7C77"/>
    <w:rsid w:val="003E7A9A"/>
    <w:rsid w:val="003F13A4"/>
    <w:rsid w:val="003F2963"/>
    <w:rsid w:val="004060F1"/>
    <w:rsid w:val="004226F2"/>
    <w:rsid w:val="00432E13"/>
    <w:rsid w:val="00475BF8"/>
    <w:rsid w:val="004A445B"/>
    <w:rsid w:val="004A78D8"/>
    <w:rsid w:val="004C2937"/>
    <w:rsid w:val="004C4577"/>
    <w:rsid w:val="004E2294"/>
    <w:rsid w:val="00526F72"/>
    <w:rsid w:val="00537149"/>
    <w:rsid w:val="00571F8C"/>
    <w:rsid w:val="005821F8"/>
    <w:rsid w:val="00595B08"/>
    <w:rsid w:val="005B4453"/>
    <w:rsid w:val="005D4B9E"/>
    <w:rsid w:val="005D68D9"/>
    <w:rsid w:val="005D776B"/>
    <w:rsid w:val="005F5314"/>
    <w:rsid w:val="006208EA"/>
    <w:rsid w:val="006424CC"/>
    <w:rsid w:val="0065286C"/>
    <w:rsid w:val="006529D2"/>
    <w:rsid w:val="00656112"/>
    <w:rsid w:val="00663148"/>
    <w:rsid w:val="00667AA5"/>
    <w:rsid w:val="00671E03"/>
    <w:rsid w:val="006A33E3"/>
    <w:rsid w:val="006B0659"/>
    <w:rsid w:val="006D2DB9"/>
    <w:rsid w:val="006D7775"/>
    <w:rsid w:val="006E69B7"/>
    <w:rsid w:val="00703CDB"/>
    <w:rsid w:val="00713DFF"/>
    <w:rsid w:val="00714474"/>
    <w:rsid w:val="0071623F"/>
    <w:rsid w:val="00734125"/>
    <w:rsid w:val="007377C3"/>
    <w:rsid w:val="007706A7"/>
    <w:rsid w:val="00772B49"/>
    <w:rsid w:val="00786ED2"/>
    <w:rsid w:val="00793925"/>
    <w:rsid w:val="007A04DE"/>
    <w:rsid w:val="007C6BF9"/>
    <w:rsid w:val="007D267A"/>
    <w:rsid w:val="007E03E6"/>
    <w:rsid w:val="007F1712"/>
    <w:rsid w:val="008021D4"/>
    <w:rsid w:val="008225C9"/>
    <w:rsid w:val="00822660"/>
    <w:rsid w:val="00843083"/>
    <w:rsid w:val="00843D35"/>
    <w:rsid w:val="00852B3F"/>
    <w:rsid w:val="00856745"/>
    <w:rsid w:val="0087283C"/>
    <w:rsid w:val="00895973"/>
    <w:rsid w:val="008A0881"/>
    <w:rsid w:val="008A5B07"/>
    <w:rsid w:val="008B4D1C"/>
    <w:rsid w:val="008B5012"/>
    <w:rsid w:val="008C1380"/>
    <w:rsid w:val="008C5560"/>
    <w:rsid w:val="008C7621"/>
    <w:rsid w:val="008F14C5"/>
    <w:rsid w:val="008F78A4"/>
    <w:rsid w:val="00912731"/>
    <w:rsid w:val="0091785E"/>
    <w:rsid w:val="009257B7"/>
    <w:rsid w:val="0093538E"/>
    <w:rsid w:val="00950E8E"/>
    <w:rsid w:val="00957238"/>
    <w:rsid w:val="009759BE"/>
    <w:rsid w:val="00982840"/>
    <w:rsid w:val="00991CC6"/>
    <w:rsid w:val="0099223A"/>
    <w:rsid w:val="009B6B69"/>
    <w:rsid w:val="009E3D31"/>
    <w:rsid w:val="009F63CB"/>
    <w:rsid w:val="00A00AB6"/>
    <w:rsid w:val="00A2242D"/>
    <w:rsid w:val="00A3693D"/>
    <w:rsid w:val="00A7526D"/>
    <w:rsid w:val="00AA3393"/>
    <w:rsid w:val="00AC3FF8"/>
    <w:rsid w:val="00AC4E5D"/>
    <w:rsid w:val="00AF0E63"/>
    <w:rsid w:val="00B53933"/>
    <w:rsid w:val="00B57412"/>
    <w:rsid w:val="00B6539F"/>
    <w:rsid w:val="00B71E73"/>
    <w:rsid w:val="00B86EA7"/>
    <w:rsid w:val="00B95F5C"/>
    <w:rsid w:val="00BA0B79"/>
    <w:rsid w:val="00BA63EB"/>
    <w:rsid w:val="00BD128C"/>
    <w:rsid w:val="00C033CB"/>
    <w:rsid w:val="00C04170"/>
    <w:rsid w:val="00C10BAD"/>
    <w:rsid w:val="00C251D9"/>
    <w:rsid w:val="00C25E2D"/>
    <w:rsid w:val="00C31E6C"/>
    <w:rsid w:val="00C3595F"/>
    <w:rsid w:val="00C37395"/>
    <w:rsid w:val="00C425EB"/>
    <w:rsid w:val="00C454FB"/>
    <w:rsid w:val="00C520A6"/>
    <w:rsid w:val="00C96B9A"/>
    <w:rsid w:val="00CA56B2"/>
    <w:rsid w:val="00CB45C1"/>
    <w:rsid w:val="00CB6A72"/>
    <w:rsid w:val="00CC0C5B"/>
    <w:rsid w:val="00CD7904"/>
    <w:rsid w:val="00D140F4"/>
    <w:rsid w:val="00D5414D"/>
    <w:rsid w:val="00D56715"/>
    <w:rsid w:val="00DA4F7D"/>
    <w:rsid w:val="00DA7900"/>
    <w:rsid w:val="00E01F63"/>
    <w:rsid w:val="00E27A46"/>
    <w:rsid w:val="00E31F13"/>
    <w:rsid w:val="00E40E4D"/>
    <w:rsid w:val="00E53E89"/>
    <w:rsid w:val="00E5436B"/>
    <w:rsid w:val="00E7539F"/>
    <w:rsid w:val="00EB7474"/>
    <w:rsid w:val="00EF0D0B"/>
    <w:rsid w:val="00EF38F0"/>
    <w:rsid w:val="00F01D5B"/>
    <w:rsid w:val="00F10FC6"/>
    <w:rsid w:val="00F15790"/>
    <w:rsid w:val="00F54036"/>
    <w:rsid w:val="00F61397"/>
    <w:rsid w:val="00FA3A90"/>
    <w:rsid w:val="00FA7E3A"/>
    <w:rsid w:val="00FE7675"/>
    <w:rsid w:val="00FF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6137A5-B736-48AE-9749-9263C694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1E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4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C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7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1">
    <w:name w:val="do1"/>
    <w:rsid w:val="009759BE"/>
    <w:rPr>
      <w:b/>
      <w:bCs w:val="0"/>
      <w:sz w:val="26"/>
    </w:rPr>
  </w:style>
  <w:style w:type="character" w:styleId="Hyperlink">
    <w:name w:val="Hyperlink"/>
    <w:basedOn w:val="DefaultParagraphFont"/>
    <w:uiPriority w:val="99"/>
    <w:unhideWhenUsed/>
    <w:rsid w:val="009759BE"/>
    <w:rPr>
      <w:color w:val="0000FF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9759BE"/>
    <w:rPr>
      <w:sz w:val="16"/>
      <w:szCs w:val="16"/>
    </w:rPr>
  </w:style>
  <w:style w:type="character" w:customStyle="1" w:styleId="tal1">
    <w:name w:val="tal1"/>
    <w:rsid w:val="009759BE"/>
  </w:style>
  <w:style w:type="paragraph" w:styleId="NoSpacing">
    <w:name w:val="No Spacing"/>
    <w:uiPriority w:val="1"/>
    <w:qFormat/>
    <w:rsid w:val="009759BE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rvts7">
    <w:name w:val="rvts7"/>
    <w:basedOn w:val="DefaultParagraphFont"/>
    <w:rsid w:val="009759BE"/>
  </w:style>
  <w:style w:type="character" w:customStyle="1" w:styleId="rvts10">
    <w:name w:val="rvts10"/>
    <w:basedOn w:val="DefaultParagraphFont"/>
    <w:uiPriority w:val="99"/>
    <w:rsid w:val="00667AA5"/>
  </w:style>
  <w:style w:type="character" w:customStyle="1" w:styleId="NormalWebChar1">
    <w:name w:val="Normal (Web) Char1"/>
    <w:aliases w:val="Normal (Web) Char Char Char,Normal (Web) Char Char1"/>
    <w:link w:val="NormalWeb"/>
    <w:uiPriority w:val="99"/>
    <w:locked/>
    <w:rsid w:val="00667AA5"/>
    <w:rPr>
      <w:sz w:val="24"/>
      <w:szCs w:val="24"/>
      <w:lang w:val="ro-RO" w:eastAsia="ro-RO"/>
    </w:rPr>
  </w:style>
  <w:style w:type="paragraph" w:styleId="NormalWeb">
    <w:name w:val="Normal (Web)"/>
    <w:aliases w:val="Normal (Web) Char Char,Normal (Web) Char"/>
    <w:basedOn w:val="Normal"/>
    <w:link w:val="NormalWebChar1"/>
    <w:uiPriority w:val="99"/>
    <w:unhideWhenUsed/>
    <w:rsid w:val="00667AA5"/>
    <w:pPr>
      <w:spacing w:before="100" w:beforeAutospacing="1" w:after="100" w:afterAutospacing="1" w:line="240" w:lineRule="auto"/>
    </w:pPr>
    <w:rPr>
      <w:sz w:val="24"/>
      <w:szCs w:val="24"/>
      <w:lang w:val="ro-RO" w:eastAsia="ro-RO"/>
    </w:rPr>
  </w:style>
  <w:style w:type="character" w:customStyle="1" w:styleId="rvts12">
    <w:name w:val="rvts12"/>
    <w:basedOn w:val="DefaultParagraphFont"/>
    <w:uiPriority w:val="99"/>
    <w:rsid w:val="00667AA5"/>
  </w:style>
  <w:style w:type="character" w:customStyle="1" w:styleId="rvts9">
    <w:name w:val="rvts9"/>
    <w:basedOn w:val="DefaultParagraphFont"/>
    <w:uiPriority w:val="99"/>
    <w:rsid w:val="00667AA5"/>
  </w:style>
  <w:style w:type="character" w:customStyle="1" w:styleId="ln2talineat">
    <w:name w:val="ln2talineat"/>
    <w:basedOn w:val="DefaultParagraphFont"/>
    <w:uiPriority w:val="99"/>
    <w:rsid w:val="00667AA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45DC"/>
    <w:rPr>
      <w:color w:val="605E5C"/>
      <w:shd w:val="clear" w:color="auto" w:fill="E1DFDD"/>
    </w:rPr>
  </w:style>
  <w:style w:type="character" w:customStyle="1" w:styleId="acopre1">
    <w:name w:val="acopre1"/>
    <w:basedOn w:val="DefaultParagraphFont"/>
    <w:rsid w:val="00991CC6"/>
  </w:style>
  <w:style w:type="paragraph" w:styleId="ListParagraph">
    <w:name w:val="List Paragraph"/>
    <w:basedOn w:val="Normal"/>
    <w:link w:val="ListParagraphChar"/>
    <w:uiPriority w:val="34"/>
    <w:qFormat/>
    <w:rsid w:val="000D61A4"/>
    <w:pPr>
      <w:spacing w:after="0" w:line="240" w:lineRule="auto"/>
      <w:ind w:left="720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714474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C37395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3F1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i.apia.org.ro/agionlin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pia.org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4C0FE-3552-4E9E-BE76-5C090DF03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NinaS</dc:creator>
  <cp:lastModifiedBy>Gina Prodan</cp:lastModifiedBy>
  <cp:revision>4</cp:revision>
  <cp:lastPrinted>2026-05-06T07:21:00Z</cp:lastPrinted>
  <dcterms:created xsi:type="dcterms:W3CDTF">2026-05-15T10:20:00Z</dcterms:created>
  <dcterms:modified xsi:type="dcterms:W3CDTF">2026-05-15T10:40:00Z</dcterms:modified>
</cp:coreProperties>
</file>